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A8" w:rsidRDefault="00524AA8" w:rsidP="00524AA8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AA8" w:rsidRDefault="00524AA8" w:rsidP="00524AA8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качественном составе питьевой воды, подаваемой</w:t>
      </w:r>
    </w:p>
    <w:p w:rsidR="00524AA8" w:rsidRDefault="00D50121" w:rsidP="00524AA8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предприятием  населению</w:t>
      </w:r>
      <w:r w:rsidR="004E7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8D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8DC">
        <w:rPr>
          <w:rFonts w:ascii="Times New Roman" w:hAnsi="Times New Roman" w:cs="Times New Roman"/>
          <w:b/>
          <w:sz w:val="28"/>
          <w:szCs w:val="28"/>
        </w:rPr>
        <w:t xml:space="preserve">1 квартале </w:t>
      </w:r>
      <w:r w:rsidR="00524AA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524AA8">
        <w:rPr>
          <w:rFonts w:ascii="Times New Roman" w:hAnsi="Times New Roman" w:cs="Times New Roman"/>
          <w:b/>
          <w:sz w:val="28"/>
          <w:szCs w:val="28"/>
        </w:rPr>
        <w:t xml:space="preserve"> года (по районам города).</w:t>
      </w:r>
    </w:p>
    <w:tbl>
      <w:tblPr>
        <w:tblpPr w:leftFromText="180" w:rightFromText="180" w:bottomFromText="200" w:vertAnchor="page" w:horzAnchor="margin" w:tblpX="-318" w:tblpY="1891"/>
        <w:tblW w:w="15674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3827"/>
        <w:gridCol w:w="1984"/>
        <w:gridCol w:w="1843"/>
        <w:gridCol w:w="1843"/>
        <w:gridCol w:w="1984"/>
        <w:gridCol w:w="1878"/>
        <w:gridCol w:w="1781"/>
      </w:tblGrid>
      <w:tr w:rsidR="00524AA8" w:rsidRPr="00CD6F7E" w:rsidTr="00C116BE">
        <w:trPr>
          <w:trHeight w:val="1962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AA8" w:rsidRPr="00CD6F7E" w:rsidRDefault="00524AA8" w:rsidP="00C116BE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524AA8" w:rsidRPr="00CD6F7E" w:rsidRDefault="00524AA8" w:rsidP="00C116BE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CD6F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D6F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D6F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  <w:p w:rsidR="00524AA8" w:rsidRPr="00CD6F7E" w:rsidRDefault="00524AA8" w:rsidP="00C116BE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4AA8" w:rsidRPr="00CD6F7E" w:rsidRDefault="00524AA8" w:rsidP="00C116BE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Определяемые      показатели,</w:t>
            </w:r>
          </w:p>
          <w:p w:rsidR="00524AA8" w:rsidRPr="00CD6F7E" w:rsidRDefault="00524AA8" w:rsidP="00C116BE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4AA8" w:rsidRPr="00CD6F7E" w:rsidRDefault="00524AA8" w:rsidP="00C116BE">
            <w:pPr>
              <w:rPr>
                <w:rFonts w:ascii="Times New Roman" w:hAnsi="Times New Roman" w:cs="Times New Roman"/>
              </w:rPr>
            </w:pPr>
          </w:p>
          <w:p w:rsidR="00524AA8" w:rsidRPr="00CD6F7E" w:rsidRDefault="00524AA8" w:rsidP="00C116BE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CD6F7E">
              <w:rPr>
                <w:rFonts w:ascii="Times New Roman" w:hAnsi="Times New Roman" w:cs="Times New Roman"/>
                <w:b/>
              </w:rPr>
              <w:t>ПДК,</w:t>
            </w:r>
          </w:p>
          <w:p w:rsidR="00524AA8" w:rsidRPr="00CD6F7E" w:rsidRDefault="00524AA8" w:rsidP="00C116BE">
            <w:pPr>
              <w:ind w:left="-14" w:right="-108" w:hanging="142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D6F7E">
              <w:rPr>
                <w:rFonts w:ascii="Times New Roman" w:hAnsi="Times New Roman" w:cs="Times New Roman"/>
                <w:b/>
                <w:sz w:val="20"/>
                <w:szCs w:val="20"/>
              </w:rPr>
              <w:t>( согласно</w:t>
            </w:r>
            <w:r w:rsidRPr="00CD6F7E">
              <w:rPr>
                <w:rFonts w:ascii="Times New Roman" w:hAnsi="Times New Roman" w:cs="Times New Roman"/>
                <w:b/>
              </w:rPr>
              <w:t xml:space="preserve"> СанПиН</w:t>
            </w:r>
            <w:proofErr w:type="gramEnd"/>
          </w:p>
          <w:p w:rsidR="00524AA8" w:rsidRPr="00CD6F7E" w:rsidRDefault="00524AA8" w:rsidP="00C116BE">
            <w:pPr>
              <w:ind w:left="-14" w:right="-108" w:hanging="142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D6F7E">
              <w:rPr>
                <w:rFonts w:ascii="Times New Roman" w:hAnsi="Times New Roman" w:cs="Times New Roman"/>
                <w:b/>
              </w:rPr>
              <w:t xml:space="preserve">2.1.4.1074-01) </w:t>
            </w:r>
            <w:proofErr w:type="gramEnd"/>
          </w:p>
          <w:p w:rsidR="00524AA8" w:rsidRPr="00CD6F7E" w:rsidRDefault="00524AA8" w:rsidP="00C116BE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CD6F7E">
              <w:rPr>
                <w:rFonts w:ascii="Times New Roman" w:hAnsi="Times New Roman" w:cs="Times New Roman"/>
                <w:b/>
              </w:rPr>
              <w:t>не более</w:t>
            </w:r>
          </w:p>
          <w:p w:rsidR="00524AA8" w:rsidRPr="00CD6F7E" w:rsidRDefault="00524AA8" w:rsidP="00C116BE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AA8" w:rsidRPr="00CD6F7E" w:rsidRDefault="00524AA8" w:rsidP="00C116BE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Привокзальный</w:t>
            </w:r>
          </w:p>
          <w:p w:rsidR="00524AA8" w:rsidRPr="00CD6F7E" w:rsidRDefault="00524AA8" w:rsidP="00C116BE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AA8" w:rsidRPr="00CD6F7E" w:rsidRDefault="00524AA8" w:rsidP="00C116BE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Пролетарский</w:t>
            </w:r>
          </w:p>
          <w:p w:rsidR="00524AA8" w:rsidRPr="00CD6F7E" w:rsidRDefault="00524AA8" w:rsidP="00C116BE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AA8" w:rsidRPr="00CD6F7E" w:rsidRDefault="00524AA8" w:rsidP="00C116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  <w:p w:rsidR="00524AA8" w:rsidRPr="00CD6F7E" w:rsidRDefault="00524AA8" w:rsidP="00C116BE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AA8" w:rsidRPr="00CD6F7E" w:rsidRDefault="00524AA8" w:rsidP="00C116BE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Советский</w:t>
            </w:r>
          </w:p>
          <w:p w:rsidR="00524AA8" w:rsidRPr="00CD6F7E" w:rsidRDefault="00524AA8" w:rsidP="00C116BE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AA8" w:rsidRPr="00CD6F7E" w:rsidRDefault="00524AA8" w:rsidP="00C116BE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Зареченский</w:t>
            </w:r>
          </w:p>
          <w:p w:rsidR="00524AA8" w:rsidRPr="00CD6F7E" w:rsidRDefault="00524AA8" w:rsidP="00C116BE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</w:tr>
      <w:tr w:rsidR="00524AA8" w:rsidRPr="00CD6F7E" w:rsidTr="00C116BE">
        <w:trPr>
          <w:trHeight w:val="52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AA8" w:rsidRPr="00CD6F7E" w:rsidRDefault="00524AA8" w:rsidP="00C116BE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AA8" w:rsidRPr="00CD6F7E" w:rsidRDefault="00524AA8" w:rsidP="00C116BE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Мутность,  </w:t>
            </w:r>
            <w:r w:rsidRPr="00CD6F7E"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 w:rsidRPr="00CD6F7E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AA8" w:rsidRPr="00CD6F7E" w:rsidRDefault="00524AA8" w:rsidP="00C116BE">
            <w:pPr>
              <w:jc w:val="center"/>
              <w:rPr>
                <w:rFonts w:ascii="Times New Roman" w:hAnsi="Times New Roman" w:cs="Times New Roman"/>
              </w:rPr>
            </w:pPr>
            <w:r w:rsidRPr="00CD6F7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AA8" w:rsidRPr="00CD6F7E" w:rsidRDefault="00524AA8" w:rsidP="00AD1074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 xml:space="preserve">не </w:t>
            </w:r>
            <w:r w:rsidR="00465939" w:rsidRPr="00CD6F7E">
              <w:rPr>
                <w:rFonts w:ascii="Times New Roman" w:hAnsi="Times New Roman" w:cs="Times New Roman"/>
                <w:color w:val="000000"/>
              </w:rPr>
              <w:t>обн.*-</w:t>
            </w:r>
            <w:r w:rsidR="00AD1074">
              <w:rPr>
                <w:rFonts w:ascii="Times New Roman" w:hAnsi="Times New Roman" w:cs="Times New Roman"/>
                <w:color w:val="000000"/>
              </w:rPr>
              <w:t>0,92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AA8" w:rsidRPr="00CD6F7E" w:rsidRDefault="00524AA8" w:rsidP="00AD1074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 xml:space="preserve">не обн.*– </w:t>
            </w:r>
            <w:r w:rsidR="00AD1074">
              <w:rPr>
                <w:rFonts w:ascii="Times New Roman" w:hAnsi="Times New Roman" w:cs="Times New Roman"/>
                <w:color w:val="000000"/>
              </w:rPr>
              <w:t>0,72</w:t>
            </w:r>
            <w:r w:rsidRPr="00CD6F7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AA8" w:rsidRPr="00CD6F7E" w:rsidRDefault="00524AA8" w:rsidP="00AD1074">
            <w:pPr>
              <w:spacing w:line="276" w:lineRule="auto"/>
              <w:ind w:left="120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не обн.*–</w:t>
            </w:r>
            <w:r w:rsidR="00D0580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D1074">
              <w:rPr>
                <w:rFonts w:ascii="Times New Roman" w:hAnsi="Times New Roman" w:cs="Times New Roman"/>
                <w:color w:val="000000"/>
              </w:rPr>
              <w:t>0,76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AA8" w:rsidRPr="00CD6F7E" w:rsidRDefault="0028713C" w:rsidP="00AD1074">
            <w:pPr>
              <w:spacing w:line="276" w:lineRule="auto"/>
              <w:ind w:left="-108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524AA8" w:rsidRPr="00CD6F7E">
              <w:rPr>
                <w:rFonts w:ascii="Times New Roman" w:hAnsi="Times New Roman" w:cs="Times New Roman"/>
                <w:color w:val="000000"/>
              </w:rPr>
              <w:t xml:space="preserve">не обн.* – </w:t>
            </w:r>
            <w:r w:rsidR="00AD1074">
              <w:rPr>
                <w:rFonts w:ascii="Times New Roman" w:hAnsi="Times New Roman" w:cs="Times New Roman"/>
                <w:color w:val="000000"/>
              </w:rPr>
              <w:t>0,76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AA8" w:rsidRPr="00CD6F7E" w:rsidRDefault="00524AA8" w:rsidP="00AD1074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 xml:space="preserve">не обн.*– </w:t>
            </w:r>
            <w:r w:rsidR="00AD1074">
              <w:rPr>
                <w:rFonts w:ascii="Times New Roman" w:hAnsi="Times New Roman" w:cs="Times New Roman"/>
                <w:color w:val="000000"/>
              </w:rPr>
              <w:t>0,72</w:t>
            </w:r>
          </w:p>
        </w:tc>
      </w:tr>
      <w:tr w:rsidR="00524AA8" w:rsidRPr="00CD6F7E" w:rsidTr="00C116BE">
        <w:trPr>
          <w:trHeight w:val="54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AA8" w:rsidRPr="00CD6F7E" w:rsidRDefault="00524AA8" w:rsidP="00C116BE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AA8" w:rsidRPr="00CD6F7E" w:rsidRDefault="00524AA8" w:rsidP="00C116BE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 xml:space="preserve">Цветность, </w:t>
            </w:r>
            <w:r w:rsidRPr="00CD6F7E"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AA8" w:rsidRPr="00CD6F7E" w:rsidRDefault="00524AA8" w:rsidP="00C116BE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AA8" w:rsidRPr="00CD6F7E" w:rsidRDefault="00524AA8" w:rsidP="00C116BE">
            <w:pPr>
              <w:spacing w:line="276" w:lineRule="auto"/>
              <w:ind w:left="-3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AA8" w:rsidRPr="00CD6F7E" w:rsidRDefault="00524AA8" w:rsidP="00C116BE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AA8" w:rsidRPr="00CD6F7E" w:rsidRDefault="00524AA8" w:rsidP="00C116BE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AA8" w:rsidRPr="00CD6F7E" w:rsidRDefault="00524AA8" w:rsidP="00C116BE">
            <w:pPr>
              <w:spacing w:line="276" w:lineRule="auto"/>
              <w:ind w:left="-108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AA8" w:rsidRPr="00CD6F7E" w:rsidRDefault="00524AA8" w:rsidP="00C116BE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</w:tr>
      <w:tr w:rsidR="00524AA8" w:rsidRPr="00CD6F7E" w:rsidTr="00C116BE">
        <w:trPr>
          <w:trHeight w:val="54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AA8" w:rsidRPr="00CD6F7E" w:rsidRDefault="00524AA8" w:rsidP="00C116BE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AA8" w:rsidRPr="00CD6F7E" w:rsidRDefault="00524AA8" w:rsidP="00C116BE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Жёсткость общая,  </w:t>
            </w:r>
            <w:r w:rsidRPr="00CD6F7E"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AA8" w:rsidRPr="00CD6F7E" w:rsidRDefault="00524AA8" w:rsidP="00C116BE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7,0</w:t>
            </w:r>
            <w:r w:rsidR="007D7E26" w:rsidRPr="00CD6F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D6F7E">
              <w:rPr>
                <w:rFonts w:ascii="Times New Roman" w:hAnsi="Times New Roman" w:cs="Times New Roman"/>
                <w:color w:val="000000"/>
              </w:rPr>
              <w:t>(10,0)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AA8" w:rsidRPr="00CD6F7E" w:rsidRDefault="00A46A75" w:rsidP="00AD1074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6,</w:t>
            </w:r>
            <w:r w:rsidR="007D7E26" w:rsidRPr="00CD6F7E">
              <w:rPr>
                <w:rFonts w:ascii="Times New Roman" w:hAnsi="Times New Roman" w:cs="Times New Roman"/>
                <w:color w:val="000000"/>
              </w:rPr>
              <w:t>4</w:t>
            </w:r>
            <w:r w:rsidR="00524AA8" w:rsidRPr="00CD6F7E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D05178" w:rsidRPr="00CD6F7E">
              <w:rPr>
                <w:rFonts w:ascii="Times New Roman" w:hAnsi="Times New Roman" w:cs="Times New Roman"/>
                <w:color w:val="000000"/>
              </w:rPr>
              <w:t>9,</w:t>
            </w:r>
            <w:r w:rsidR="00AD107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AA8" w:rsidRPr="00CD6F7E" w:rsidRDefault="004E6B61" w:rsidP="00C116BE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5,6</w:t>
            </w:r>
            <w:r w:rsidR="00524AA8" w:rsidRPr="00CD6F7E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4161CE" w:rsidRPr="00CD6F7E">
              <w:rPr>
                <w:rFonts w:ascii="Times New Roman" w:hAnsi="Times New Roman" w:cs="Times New Roman"/>
                <w:color w:val="000000"/>
              </w:rPr>
              <w:t>6,</w:t>
            </w:r>
            <w:r w:rsidR="00F67308" w:rsidRPr="00CD6F7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AA8" w:rsidRPr="00CD6F7E" w:rsidRDefault="00A46A75" w:rsidP="00AD1074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6,</w:t>
            </w:r>
            <w:r w:rsidR="00312695" w:rsidRPr="00CD6F7E">
              <w:rPr>
                <w:rFonts w:ascii="Times New Roman" w:hAnsi="Times New Roman" w:cs="Times New Roman"/>
                <w:color w:val="000000"/>
              </w:rPr>
              <w:t>0</w:t>
            </w:r>
            <w:r w:rsidR="007353F7" w:rsidRPr="00CD6F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24AA8" w:rsidRPr="00CD6F7E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="003F3AC4">
              <w:rPr>
                <w:rFonts w:ascii="Times New Roman" w:hAnsi="Times New Roman" w:cs="Times New Roman"/>
                <w:color w:val="000000"/>
              </w:rPr>
              <w:t>9,</w:t>
            </w:r>
            <w:r w:rsidR="00AD10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AA8" w:rsidRPr="00CD6F7E" w:rsidRDefault="00524AA8" w:rsidP="00A200D1">
            <w:pPr>
              <w:spacing w:line="276" w:lineRule="auto"/>
              <w:ind w:left="-108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8,</w:t>
            </w:r>
            <w:r w:rsidR="00083CEF" w:rsidRPr="00CD6F7E">
              <w:rPr>
                <w:rFonts w:ascii="Times New Roman" w:hAnsi="Times New Roman" w:cs="Times New Roman"/>
                <w:color w:val="000000"/>
              </w:rPr>
              <w:t>8</w:t>
            </w:r>
            <w:r w:rsidR="00FB6A4C" w:rsidRPr="00CD6F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D6F7E">
              <w:rPr>
                <w:rFonts w:ascii="Times New Roman" w:hAnsi="Times New Roman" w:cs="Times New Roman"/>
                <w:color w:val="000000"/>
              </w:rPr>
              <w:t>– 9,</w:t>
            </w:r>
            <w:r w:rsidR="00AD107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AA8" w:rsidRPr="00CD6F7E" w:rsidRDefault="00120F43" w:rsidP="00AD1074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7,</w:t>
            </w:r>
            <w:r w:rsidR="0028713C" w:rsidRPr="00CD6F7E">
              <w:rPr>
                <w:rFonts w:ascii="Times New Roman" w:hAnsi="Times New Roman" w:cs="Times New Roman"/>
                <w:color w:val="000000"/>
              </w:rPr>
              <w:t>2</w:t>
            </w:r>
            <w:r w:rsidR="00FB6A4C" w:rsidRPr="00CD6F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24AA8" w:rsidRPr="00CD6F7E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="00D05806">
              <w:rPr>
                <w:rFonts w:ascii="Times New Roman" w:hAnsi="Times New Roman" w:cs="Times New Roman"/>
                <w:color w:val="000000"/>
              </w:rPr>
              <w:t>8,</w:t>
            </w:r>
            <w:r w:rsidR="00AD10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24AA8" w:rsidRPr="00CD6F7E" w:rsidTr="00C116BE">
        <w:trPr>
          <w:trHeight w:val="60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AA8" w:rsidRPr="00CD6F7E" w:rsidRDefault="00524AA8" w:rsidP="00C116BE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AA8" w:rsidRPr="00CD6F7E" w:rsidRDefault="00524AA8" w:rsidP="00C116BE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 xml:space="preserve">Железо общее, </w:t>
            </w:r>
            <w:r w:rsidRPr="00CD6F7E"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 w:rsidRPr="00CD6F7E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AA8" w:rsidRPr="00CD6F7E" w:rsidRDefault="00524AA8" w:rsidP="00C116BE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AA8" w:rsidRPr="00CD6F7E" w:rsidRDefault="00524AA8" w:rsidP="00AD107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3F3AC4">
              <w:rPr>
                <w:rFonts w:ascii="Times New Roman" w:hAnsi="Times New Roman" w:cs="Times New Roman"/>
                <w:color w:val="000000"/>
              </w:rPr>
              <w:t>2</w:t>
            </w:r>
            <w:r w:rsidR="00AD107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AA8" w:rsidRPr="00CD6F7E" w:rsidRDefault="00524AA8" w:rsidP="00AD1074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3F3AC4">
              <w:rPr>
                <w:rFonts w:ascii="Times New Roman" w:hAnsi="Times New Roman" w:cs="Times New Roman"/>
                <w:color w:val="000000"/>
              </w:rPr>
              <w:t>1</w:t>
            </w:r>
            <w:r w:rsidR="00AD10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AA8" w:rsidRPr="00CD6F7E" w:rsidRDefault="00524AA8" w:rsidP="00AD107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3F3AC4">
              <w:rPr>
                <w:rFonts w:ascii="Times New Roman" w:hAnsi="Times New Roman" w:cs="Times New Roman"/>
                <w:color w:val="000000"/>
              </w:rPr>
              <w:t>1</w:t>
            </w:r>
            <w:r w:rsidR="00AD10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AA8" w:rsidRPr="00CD6F7E" w:rsidRDefault="00524AA8" w:rsidP="00AD107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F67308" w:rsidRPr="00CD6F7E">
              <w:rPr>
                <w:rFonts w:ascii="Times New Roman" w:hAnsi="Times New Roman" w:cs="Times New Roman"/>
                <w:color w:val="000000"/>
              </w:rPr>
              <w:t>1</w:t>
            </w:r>
            <w:r w:rsidR="00AD107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AA8" w:rsidRPr="00CD6F7E" w:rsidRDefault="00524AA8" w:rsidP="00AD10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не обн.*</w:t>
            </w:r>
            <w:r w:rsidRPr="00CD6F7E">
              <w:rPr>
                <w:rFonts w:ascii="Times New Roman" w:hAnsi="Times New Roman" w:cs="Times New Roman"/>
                <w:color w:val="000000"/>
              </w:rPr>
              <w:softHyphen/>
              <w:t>– 0,</w:t>
            </w:r>
            <w:r w:rsidR="00034D34" w:rsidRPr="00CD6F7E">
              <w:rPr>
                <w:rFonts w:ascii="Times New Roman" w:hAnsi="Times New Roman" w:cs="Times New Roman"/>
                <w:color w:val="000000"/>
              </w:rPr>
              <w:t>1</w:t>
            </w:r>
            <w:r w:rsidR="00AD10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24AA8" w:rsidRPr="00CD6F7E" w:rsidTr="00C116BE">
        <w:trPr>
          <w:trHeight w:val="64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AA8" w:rsidRPr="00CD6F7E" w:rsidRDefault="00524AA8" w:rsidP="00C116BE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AA8" w:rsidRPr="00CD6F7E" w:rsidRDefault="00524AA8" w:rsidP="00C116BE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Общие колиформные  бактерии, (ОКБ) КОЕ в 100 см</w:t>
            </w:r>
            <w:r w:rsidRPr="00CD6F7E">
              <w:rPr>
                <w:rFonts w:ascii="Times New Roman" w:hAnsi="Times New Roman" w:cs="Times New Roman"/>
                <w:color w:val="000000"/>
                <w:vertAlign w:val="superscript"/>
              </w:rPr>
              <w:t>3  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AA8" w:rsidRPr="00CD6F7E" w:rsidRDefault="00524AA8" w:rsidP="00C116BE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6F7E"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 w:rsidRPr="00CD6F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AA8" w:rsidRPr="00CD6F7E" w:rsidRDefault="00524AA8" w:rsidP="00C116BE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6F7E"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 w:rsidRPr="00CD6F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AA8" w:rsidRPr="00CD6F7E" w:rsidRDefault="00524AA8" w:rsidP="00C116BE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6F7E"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 w:rsidRPr="00CD6F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AA8" w:rsidRPr="00CD6F7E" w:rsidRDefault="00524AA8" w:rsidP="00C116BE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6F7E"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 w:rsidRPr="00CD6F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AA8" w:rsidRPr="00CD6F7E" w:rsidRDefault="00524AA8" w:rsidP="00C116BE">
            <w:pPr>
              <w:spacing w:line="276" w:lineRule="auto"/>
              <w:ind w:left="-108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6F7E"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 w:rsidRPr="00CD6F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AA8" w:rsidRPr="00CD6F7E" w:rsidRDefault="00524AA8" w:rsidP="00C116BE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6F7E"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 w:rsidRPr="00CD6F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24AA8" w:rsidTr="00C116BE">
        <w:trPr>
          <w:trHeight w:val="74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AA8" w:rsidRPr="00CD6F7E" w:rsidRDefault="00524AA8" w:rsidP="00C116BE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AA8" w:rsidRPr="00CD6F7E" w:rsidRDefault="00524AA8" w:rsidP="00C116BE">
            <w:pPr>
              <w:spacing w:line="276" w:lineRule="auto"/>
              <w:ind w:left="169"/>
              <w:rPr>
                <w:rFonts w:ascii="Times New Roman" w:hAnsi="Times New Roman" w:cs="Times New Roman"/>
                <w:color w:val="000000"/>
              </w:rPr>
            </w:pPr>
            <w:r w:rsidRPr="00CD6F7E">
              <w:rPr>
                <w:rFonts w:ascii="Times New Roman" w:hAnsi="Times New Roman" w:cs="Times New Roman"/>
                <w:color w:val="000000"/>
              </w:rPr>
              <w:t>Термотолерантные  колиформные  бактерии, (ТКБ) КОЕ в 100 см</w:t>
            </w:r>
            <w:r w:rsidRPr="00CD6F7E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AA8" w:rsidRPr="00CD6F7E" w:rsidRDefault="00524AA8" w:rsidP="00C116BE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6F7E"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 w:rsidRPr="00CD6F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AA8" w:rsidRPr="00CD6F7E" w:rsidRDefault="00524AA8" w:rsidP="00C116BE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6F7E"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 w:rsidRPr="00CD6F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AA8" w:rsidRPr="00CD6F7E" w:rsidRDefault="00524AA8" w:rsidP="00C116BE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6F7E"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 w:rsidRPr="00CD6F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AA8" w:rsidRPr="00CD6F7E" w:rsidRDefault="00524AA8" w:rsidP="00C116BE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6F7E"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 w:rsidRPr="00CD6F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AA8" w:rsidRPr="00CD6F7E" w:rsidRDefault="00524AA8" w:rsidP="00C116BE">
            <w:pPr>
              <w:spacing w:line="276" w:lineRule="auto"/>
              <w:ind w:left="-108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6F7E"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 w:rsidRPr="00CD6F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AA8" w:rsidRDefault="00524AA8" w:rsidP="00C116BE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6F7E"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 w:rsidRPr="00CD6F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524AA8" w:rsidRDefault="00524AA8" w:rsidP="00524AA8">
      <w:pPr>
        <w:ind w:righ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4AA8" w:rsidRDefault="00524AA8" w:rsidP="00524A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не обн.*- </w:t>
      </w:r>
      <w:r>
        <w:rPr>
          <w:rFonts w:ascii="Times New Roman" w:hAnsi="Times New Roman" w:cs="Times New Roman"/>
          <w:sz w:val="20"/>
          <w:szCs w:val="20"/>
        </w:rPr>
        <w:t xml:space="preserve"> полученное значение концентрации находится вне нижнего диапазона измерения  </w:t>
      </w:r>
    </w:p>
    <w:p w:rsidR="00524AA8" w:rsidRDefault="00524AA8" w:rsidP="00524A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24AA8" w:rsidRDefault="00524AA8" w:rsidP="00524AA8">
      <w:pPr>
        <w:rPr>
          <w:rFonts w:ascii="Times New Roman" w:hAnsi="Times New Roman" w:cs="Times New Roman"/>
          <w:sz w:val="20"/>
          <w:szCs w:val="20"/>
        </w:rPr>
      </w:pPr>
    </w:p>
    <w:p w:rsidR="00524AA8" w:rsidRDefault="00524AA8" w:rsidP="00524AA8">
      <w:pPr>
        <w:rPr>
          <w:rFonts w:ascii="Times New Roman" w:hAnsi="Times New Roman" w:cs="Times New Roman"/>
          <w:sz w:val="20"/>
          <w:szCs w:val="20"/>
        </w:rPr>
      </w:pPr>
    </w:p>
    <w:p w:rsidR="00524AA8" w:rsidRDefault="00524AA8" w:rsidP="00524AA8">
      <w:pPr>
        <w:rPr>
          <w:rFonts w:ascii="Times New Roman" w:hAnsi="Times New Roman" w:cs="Times New Roman"/>
          <w:sz w:val="20"/>
          <w:szCs w:val="20"/>
        </w:rPr>
      </w:pPr>
    </w:p>
    <w:p w:rsidR="00524AA8" w:rsidRDefault="00524AA8" w:rsidP="00524AA8">
      <w:pPr>
        <w:rPr>
          <w:rFonts w:ascii="Times New Roman" w:hAnsi="Times New Roman" w:cs="Times New Roman"/>
        </w:rPr>
      </w:pPr>
    </w:p>
    <w:p w:rsidR="00524AA8" w:rsidRDefault="00524AA8" w:rsidP="00524AA8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Начальник  лаборатории                                                                                                </w:t>
      </w:r>
      <w:r w:rsidR="00D05806">
        <w:rPr>
          <w:rFonts w:ascii="Times New Roman" w:hAnsi="Times New Roman" w:cs="Times New Roman"/>
          <w:sz w:val="28"/>
          <w:szCs w:val="28"/>
        </w:rPr>
        <w:t>Л.И.Иголкина</w:t>
      </w:r>
    </w:p>
    <w:p w:rsidR="00524AA8" w:rsidRDefault="00524AA8" w:rsidP="00524AA8">
      <w:pPr>
        <w:tabs>
          <w:tab w:val="left" w:pos="10020"/>
        </w:tabs>
      </w:pPr>
      <w:r>
        <w:tab/>
      </w:r>
    </w:p>
    <w:p w:rsidR="00524AA8" w:rsidRDefault="00524AA8" w:rsidP="00524AA8"/>
    <w:p w:rsidR="00524AA8" w:rsidRDefault="00524AA8" w:rsidP="00524AA8">
      <w:pPr>
        <w:rPr>
          <w:rFonts w:ascii="Times New Roman" w:hAnsi="Times New Roman" w:cs="Times New Roman"/>
        </w:rPr>
      </w:pPr>
    </w:p>
    <w:p w:rsidR="00524AA8" w:rsidRDefault="00524AA8" w:rsidP="00524AA8"/>
    <w:p w:rsidR="00D74786" w:rsidRDefault="00D74786"/>
    <w:sectPr w:rsidR="00D74786" w:rsidSect="005420A0">
      <w:pgSz w:w="16838" w:h="11906" w:orient="landscape"/>
      <w:pgMar w:top="426" w:right="253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4AA8"/>
    <w:rsid w:val="00034D34"/>
    <w:rsid w:val="0005273D"/>
    <w:rsid w:val="00063379"/>
    <w:rsid w:val="00083CEF"/>
    <w:rsid w:val="00083F59"/>
    <w:rsid w:val="000C0982"/>
    <w:rsid w:val="000C7B1A"/>
    <w:rsid w:val="00120F43"/>
    <w:rsid w:val="00200705"/>
    <w:rsid w:val="00227978"/>
    <w:rsid w:val="0028713C"/>
    <w:rsid w:val="002C74F7"/>
    <w:rsid w:val="00310B3C"/>
    <w:rsid w:val="00312695"/>
    <w:rsid w:val="003334E1"/>
    <w:rsid w:val="00382E76"/>
    <w:rsid w:val="003F3AC4"/>
    <w:rsid w:val="003F5EA6"/>
    <w:rsid w:val="00402E80"/>
    <w:rsid w:val="004161CE"/>
    <w:rsid w:val="00425332"/>
    <w:rsid w:val="00427D52"/>
    <w:rsid w:val="0045052A"/>
    <w:rsid w:val="00465939"/>
    <w:rsid w:val="00466C7F"/>
    <w:rsid w:val="004713DD"/>
    <w:rsid w:val="004963C7"/>
    <w:rsid w:val="004E6B61"/>
    <w:rsid w:val="004E756C"/>
    <w:rsid w:val="00524AA8"/>
    <w:rsid w:val="00543B5F"/>
    <w:rsid w:val="005779BD"/>
    <w:rsid w:val="00585372"/>
    <w:rsid w:val="005B0121"/>
    <w:rsid w:val="005C38DC"/>
    <w:rsid w:val="0061620C"/>
    <w:rsid w:val="00623A6A"/>
    <w:rsid w:val="00664BC3"/>
    <w:rsid w:val="006A0A2F"/>
    <w:rsid w:val="00711F5C"/>
    <w:rsid w:val="007353F7"/>
    <w:rsid w:val="00761CEB"/>
    <w:rsid w:val="007C7A1B"/>
    <w:rsid w:val="007D7E26"/>
    <w:rsid w:val="007E04FB"/>
    <w:rsid w:val="007F1E03"/>
    <w:rsid w:val="00801BDF"/>
    <w:rsid w:val="0083614B"/>
    <w:rsid w:val="00860906"/>
    <w:rsid w:val="00863F63"/>
    <w:rsid w:val="00874DB4"/>
    <w:rsid w:val="008A2418"/>
    <w:rsid w:val="008D5843"/>
    <w:rsid w:val="009038AF"/>
    <w:rsid w:val="0096513D"/>
    <w:rsid w:val="00974691"/>
    <w:rsid w:val="009837A6"/>
    <w:rsid w:val="00A200D1"/>
    <w:rsid w:val="00A46A75"/>
    <w:rsid w:val="00A85791"/>
    <w:rsid w:val="00A95F52"/>
    <w:rsid w:val="00AB1278"/>
    <w:rsid w:val="00AD1074"/>
    <w:rsid w:val="00AE35BC"/>
    <w:rsid w:val="00B44F58"/>
    <w:rsid w:val="00B52617"/>
    <w:rsid w:val="00B56718"/>
    <w:rsid w:val="00BA6547"/>
    <w:rsid w:val="00C25A2C"/>
    <w:rsid w:val="00C350F9"/>
    <w:rsid w:val="00C542E9"/>
    <w:rsid w:val="00C607A9"/>
    <w:rsid w:val="00C61819"/>
    <w:rsid w:val="00C85CD7"/>
    <w:rsid w:val="00CA11A9"/>
    <w:rsid w:val="00CA6644"/>
    <w:rsid w:val="00CD6F7E"/>
    <w:rsid w:val="00D05178"/>
    <w:rsid w:val="00D05806"/>
    <w:rsid w:val="00D50121"/>
    <w:rsid w:val="00D71034"/>
    <w:rsid w:val="00D74786"/>
    <w:rsid w:val="00DC2458"/>
    <w:rsid w:val="00DD61CC"/>
    <w:rsid w:val="00DD6838"/>
    <w:rsid w:val="00DF6A4D"/>
    <w:rsid w:val="00E26471"/>
    <w:rsid w:val="00E44D33"/>
    <w:rsid w:val="00ED7668"/>
    <w:rsid w:val="00EF3A41"/>
    <w:rsid w:val="00F16C47"/>
    <w:rsid w:val="00F52206"/>
    <w:rsid w:val="00F67308"/>
    <w:rsid w:val="00FB6A4C"/>
    <w:rsid w:val="00FC007F"/>
    <w:rsid w:val="00FD33B8"/>
    <w:rsid w:val="00FD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A8"/>
    <w:rPr>
      <w:rFonts w:asciiTheme="minorHAnsi" w:eastAsiaTheme="minorEastAsia" w:hAnsiTheme="minorHAnsi"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469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469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74691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7469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6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746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746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746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97469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7E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E2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2019-03-25T11:42:00Z</cp:lastPrinted>
  <dcterms:created xsi:type="dcterms:W3CDTF">2019-04-01T10:50:00Z</dcterms:created>
  <dcterms:modified xsi:type="dcterms:W3CDTF">2019-04-01T10:54:00Z</dcterms:modified>
</cp:coreProperties>
</file>